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4" w:rsidRPr="000076F5" w:rsidRDefault="00D32E81" w:rsidP="00D32E81">
      <w:pPr>
        <w:spacing w:line="36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財團法人臺灣</w:t>
      </w:r>
      <w:r w:rsidR="00C03217">
        <w:rPr>
          <w:rFonts w:eastAsia="標楷體" w:hint="eastAsia"/>
          <w:sz w:val="36"/>
          <w:szCs w:val="36"/>
        </w:rPr>
        <w:t>更生保護會</w:t>
      </w:r>
      <w:r>
        <w:rPr>
          <w:rFonts w:eastAsia="標楷體" w:hint="eastAsia"/>
          <w:sz w:val="36"/>
          <w:szCs w:val="36"/>
        </w:rPr>
        <w:t>桃園分會</w:t>
      </w:r>
    </w:p>
    <w:p w:rsidR="00D32E81" w:rsidRDefault="00D32E81" w:rsidP="00D32E81">
      <w:pPr>
        <w:spacing w:line="360" w:lineRule="exact"/>
        <w:rPr>
          <w:rFonts w:eastAsia="標楷體"/>
          <w:sz w:val="28"/>
          <w:szCs w:val="28"/>
        </w:rPr>
      </w:pPr>
    </w:p>
    <w:p w:rsidR="00A72604" w:rsidRDefault="00A72604" w:rsidP="00D32E81">
      <w:pPr>
        <w:spacing w:line="360" w:lineRule="exact"/>
        <w:rPr>
          <w:rFonts w:ascii="標楷體" w:eastAsia="標楷體" w:hAnsi="標楷體"/>
          <w:color w:val="FF0000"/>
          <w:sz w:val="28"/>
        </w:rPr>
      </w:pPr>
      <w:r>
        <w:rPr>
          <w:rFonts w:eastAsia="標楷體"/>
          <w:sz w:val="28"/>
          <w:szCs w:val="28"/>
        </w:rPr>
        <w:t>案件名稱：</w:t>
      </w:r>
      <w:proofErr w:type="gramStart"/>
      <w:r w:rsidR="00EE5F22" w:rsidRPr="00326757">
        <w:rPr>
          <w:rFonts w:ascii="標楷體" w:eastAsia="標楷體" w:hAnsi="標楷體" w:hint="eastAsia"/>
          <w:color w:val="FF0000"/>
          <w:sz w:val="28"/>
        </w:rPr>
        <w:t>10</w:t>
      </w:r>
      <w:r w:rsidR="00326757" w:rsidRPr="00326757">
        <w:rPr>
          <w:rFonts w:ascii="標楷體" w:eastAsia="標楷體" w:hAnsi="標楷體" w:hint="eastAsia"/>
          <w:color w:val="FF0000"/>
          <w:sz w:val="28"/>
        </w:rPr>
        <w:t>4</w:t>
      </w:r>
      <w:proofErr w:type="gramEnd"/>
      <w:r w:rsidR="00C63E23" w:rsidRPr="00326757">
        <w:rPr>
          <w:rFonts w:ascii="標楷體" w:eastAsia="標楷體" w:hAnsi="標楷體" w:hint="eastAsia"/>
          <w:color w:val="FF0000"/>
          <w:sz w:val="28"/>
        </w:rPr>
        <w:t>年度勞務委外人員</w:t>
      </w:r>
      <w:r w:rsidR="003C7FE4" w:rsidRPr="00326757">
        <w:rPr>
          <w:rFonts w:ascii="標楷體" w:eastAsia="標楷體" w:hAnsi="標楷體" w:hint="eastAsia"/>
          <w:color w:val="FF0000"/>
          <w:sz w:val="28"/>
        </w:rPr>
        <w:t>採購</w:t>
      </w:r>
      <w:r w:rsidR="008F3829">
        <w:rPr>
          <w:rFonts w:ascii="標楷體" w:eastAsia="標楷體" w:hAnsi="標楷體" w:hint="eastAsia"/>
          <w:color w:val="FF0000"/>
          <w:sz w:val="28"/>
        </w:rPr>
        <w:t xml:space="preserve">  </w:t>
      </w:r>
      <w:r w:rsidR="008F3829" w:rsidRPr="008F3829">
        <w:rPr>
          <w:rFonts w:ascii="標楷體" w:eastAsia="標楷體" w:hAnsi="標楷體" w:hint="eastAsia"/>
          <w:color w:val="FF0000"/>
          <w:sz w:val="28"/>
        </w:rPr>
        <w:t>（第</w:t>
      </w:r>
      <w:r w:rsidR="008F3829" w:rsidRPr="003E42F2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3E42F2" w:rsidRPr="003E42F2">
        <w:rPr>
          <w:rFonts w:ascii="標楷體" w:eastAsia="標楷體" w:hAnsi="標楷體" w:hint="eastAsia"/>
          <w:color w:val="FF0000"/>
          <w:sz w:val="28"/>
          <w:u w:val="single"/>
        </w:rPr>
        <w:t xml:space="preserve">  </w:t>
      </w:r>
      <w:r w:rsidR="008F3829" w:rsidRPr="003E42F2">
        <w:rPr>
          <w:rFonts w:ascii="標楷體" w:eastAsia="標楷體" w:hAnsi="標楷體" w:hint="eastAsia"/>
          <w:color w:val="FF0000"/>
          <w:sz w:val="28"/>
          <w:u w:val="single"/>
        </w:rPr>
        <w:t xml:space="preserve"> </w:t>
      </w:r>
      <w:r w:rsidR="008F3829" w:rsidRPr="008F3829">
        <w:rPr>
          <w:rFonts w:ascii="標楷體" w:eastAsia="標楷體" w:hAnsi="標楷體" w:hint="eastAsia"/>
          <w:color w:val="FF0000"/>
          <w:sz w:val="28"/>
        </w:rPr>
        <w:t>次比減價單）</w:t>
      </w:r>
    </w:p>
    <w:p w:rsidR="00AF3E44" w:rsidRDefault="00AF3E44" w:rsidP="00D32E81">
      <w:pPr>
        <w:spacing w:line="360" w:lineRule="exact"/>
        <w:rPr>
          <w:rFonts w:ascii="標楷體" w:eastAsia="標楷體" w:hAnsi="標楷體"/>
        </w:rPr>
      </w:pPr>
    </w:p>
    <w:p w:rsidR="00D32E81" w:rsidRDefault="00D32E81" w:rsidP="00D32E8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32E81">
        <w:rPr>
          <w:rFonts w:ascii="標楷體" w:eastAsia="標楷體" w:hAnsi="標楷體" w:hint="eastAsia"/>
          <w:sz w:val="28"/>
          <w:szCs w:val="28"/>
        </w:rPr>
        <w:t>投標公司：</w:t>
      </w:r>
    </w:p>
    <w:p w:rsidR="00AF3E44" w:rsidRPr="00D32E81" w:rsidRDefault="00AF3E44" w:rsidP="00D32E81">
      <w:pPr>
        <w:spacing w:line="360" w:lineRule="exact"/>
        <w:rPr>
          <w:rFonts w:eastAsia="標楷體"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11"/>
        <w:gridCol w:w="2389"/>
        <w:gridCol w:w="1440"/>
        <w:gridCol w:w="900"/>
        <w:gridCol w:w="1440"/>
        <w:gridCol w:w="2520"/>
      </w:tblGrid>
      <w:tr w:rsidR="00A72604" w:rsidRPr="00326757">
        <w:tc>
          <w:tcPr>
            <w:tcW w:w="9900" w:type="dxa"/>
            <w:gridSpan w:val="7"/>
          </w:tcPr>
          <w:p w:rsidR="00761DBB" w:rsidRPr="00326757" w:rsidRDefault="004E5B65" w:rsidP="003E42F2">
            <w:pPr>
              <w:snapToGrid w:val="0"/>
              <w:spacing w:beforeLines="50"/>
              <w:jc w:val="center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003F6D">
              <w:rPr>
                <w:rFonts w:eastAsia="標楷體" w:hint="eastAsia"/>
                <w:sz w:val="32"/>
                <w:szCs w:val="32"/>
              </w:rPr>
              <w:t xml:space="preserve">     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proofErr w:type="gramStart"/>
            <w:r w:rsidR="00EE5F22" w:rsidRPr="00326757">
              <w:rPr>
                <w:rFonts w:eastAsia="標楷體" w:hint="eastAsia"/>
                <w:color w:val="FF0000"/>
                <w:sz w:val="32"/>
                <w:szCs w:val="32"/>
              </w:rPr>
              <w:t>10</w:t>
            </w:r>
            <w:r w:rsidR="00326757">
              <w:rPr>
                <w:rFonts w:eastAsia="標楷體" w:hint="eastAsia"/>
                <w:color w:val="FF0000"/>
                <w:sz w:val="32"/>
                <w:szCs w:val="32"/>
              </w:rPr>
              <w:t>4</w:t>
            </w:r>
            <w:proofErr w:type="gramEnd"/>
            <w:r w:rsidR="00761DBB" w:rsidRPr="00326757">
              <w:rPr>
                <w:rFonts w:eastAsia="標楷體"/>
                <w:color w:val="FF0000"/>
                <w:sz w:val="32"/>
                <w:szCs w:val="32"/>
              </w:rPr>
              <w:t>年</w:t>
            </w:r>
            <w:r w:rsidR="00C63E23" w:rsidRPr="00326757">
              <w:rPr>
                <w:rFonts w:eastAsia="標楷體" w:hint="eastAsia"/>
                <w:color w:val="FF0000"/>
                <w:sz w:val="32"/>
                <w:szCs w:val="32"/>
              </w:rPr>
              <w:t>度勞務委外人員</w:t>
            </w:r>
          </w:p>
          <w:p w:rsidR="00A72604" w:rsidRPr="004E5B65" w:rsidRDefault="00761DBB" w:rsidP="003E42F2">
            <w:pPr>
              <w:snapToGrid w:val="0"/>
              <w:spacing w:beforeLines="50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32"/>
                <w:szCs w:val="32"/>
              </w:rPr>
              <w:t>案號：</w:t>
            </w:r>
            <w:r w:rsidR="009D0CDC" w:rsidRPr="00326757">
              <w:rPr>
                <w:rFonts w:eastAsia="標楷體" w:hint="eastAsia"/>
                <w:color w:val="FF0000"/>
                <w:sz w:val="32"/>
                <w:szCs w:val="32"/>
              </w:rPr>
              <w:t>10</w:t>
            </w:r>
            <w:r w:rsidR="00326757" w:rsidRPr="00326757">
              <w:rPr>
                <w:rFonts w:eastAsia="標楷體" w:hint="eastAsia"/>
                <w:color w:val="FF0000"/>
                <w:sz w:val="32"/>
                <w:szCs w:val="32"/>
              </w:rPr>
              <w:t>4</w:t>
            </w:r>
            <w:proofErr w:type="gramStart"/>
            <w:r w:rsidRPr="00326757">
              <w:rPr>
                <w:rFonts w:eastAsia="標楷體" w:hint="eastAsia"/>
                <w:color w:val="FF0000"/>
                <w:sz w:val="32"/>
                <w:szCs w:val="32"/>
              </w:rPr>
              <w:t>勞</w:t>
            </w:r>
            <w:proofErr w:type="gramEnd"/>
            <w:r w:rsidR="009D0CDC" w:rsidRPr="00326757">
              <w:rPr>
                <w:rFonts w:eastAsia="標楷體" w:hint="eastAsia"/>
                <w:color w:val="FF0000"/>
                <w:sz w:val="32"/>
                <w:szCs w:val="32"/>
              </w:rPr>
              <w:t>001</w:t>
            </w:r>
            <w:r w:rsidRPr="00326757">
              <w:rPr>
                <w:rFonts w:eastAsia="標楷體" w:hint="eastAsia"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 xml:space="preserve">        </w:t>
            </w:r>
            <w:r>
              <w:rPr>
                <w:rFonts w:eastAsia="標楷體" w:hint="eastAsia"/>
                <w:sz w:val="32"/>
                <w:szCs w:val="32"/>
              </w:rPr>
              <w:t>單人</w:t>
            </w:r>
            <w:r w:rsidRPr="004E5B65">
              <w:rPr>
                <w:rFonts w:eastAsia="標楷體"/>
                <w:sz w:val="32"/>
                <w:szCs w:val="32"/>
              </w:rPr>
              <w:t>每月工作費</w:t>
            </w:r>
            <w:r w:rsidRPr="004E5B65">
              <w:rPr>
                <w:rFonts w:eastAsia="標楷體" w:hint="eastAsia"/>
                <w:sz w:val="32"/>
                <w:szCs w:val="32"/>
              </w:rPr>
              <w:t>分析表</w:t>
            </w:r>
          </w:p>
        </w:tc>
      </w:tr>
      <w:tr w:rsidR="00A72604">
        <w:tc>
          <w:tcPr>
            <w:tcW w:w="9900" w:type="dxa"/>
            <w:gridSpan w:val="7"/>
          </w:tcPr>
          <w:p w:rsidR="00A72604" w:rsidRPr="004E5B65" w:rsidRDefault="00A72604" w:rsidP="00E66E85">
            <w:pPr>
              <w:spacing w:line="500" w:lineRule="atLeas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工作地點：</w:t>
            </w:r>
            <w:r w:rsidR="002D282A" w:rsidRPr="004E5B65">
              <w:rPr>
                <w:rFonts w:eastAsia="標楷體" w:hint="eastAsia"/>
                <w:sz w:val="28"/>
                <w:szCs w:val="28"/>
              </w:rPr>
              <w:t>本分會及指派活動場所</w:t>
            </w:r>
          </w:p>
        </w:tc>
      </w:tr>
      <w:tr w:rsidR="00823002" w:rsidTr="00D31EA6">
        <w:trPr>
          <w:trHeight w:val="751"/>
        </w:trPr>
        <w:tc>
          <w:tcPr>
            <w:tcW w:w="900" w:type="dxa"/>
            <w:vAlign w:val="center"/>
          </w:tcPr>
          <w:p w:rsidR="00001672" w:rsidRPr="004E5B65" w:rsidRDefault="00001672" w:rsidP="0000167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項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</w:p>
        </w:tc>
        <w:tc>
          <w:tcPr>
            <w:tcW w:w="2700" w:type="dxa"/>
            <w:gridSpan w:val="2"/>
            <w:vAlign w:val="center"/>
          </w:tcPr>
          <w:p w:rsidR="00001672" w:rsidRPr="004E5B65" w:rsidRDefault="00001672" w:rsidP="00942F24">
            <w:pPr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440" w:type="dxa"/>
            <w:vAlign w:val="center"/>
          </w:tcPr>
          <w:p w:rsidR="00001672" w:rsidRPr="004E5B65" w:rsidRDefault="00001672" w:rsidP="00F121B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單價</w:t>
            </w:r>
            <w:r w:rsidR="00F121B9">
              <w:rPr>
                <w:rFonts w:eastAsia="標楷體" w:hint="eastAsia"/>
                <w:sz w:val="28"/>
                <w:szCs w:val="28"/>
              </w:rPr>
              <w:t>（元）</w:t>
            </w:r>
          </w:p>
        </w:tc>
        <w:tc>
          <w:tcPr>
            <w:tcW w:w="900" w:type="dxa"/>
            <w:vAlign w:val="center"/>
          </w:tcPr>
          <w:p w:rsidR="00001672" w:rsidRPr="004E5B65" w:rsidRDefault="00001672" w:rsidP="00942F24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人數</w:t>
            </w:r>
          </w:p>
        </w:tc>
        <w:tc>
          <w:tcPr>
            <w:tcW w:w="1440" w:type="dxa"/>
            <w:vAlign w:val="center"/>
          </w:tcPr>
          <w:p w:rsidR="00001672" w:rsidRPr="004E5B65" w:rsidRDefault="00001672" w:rsidP="00F121B9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總價</w:t>
            </w:r>
            <w:r w:rsidR="00F121B9">
              <w:rPr>
                <w:rFonts w:eastAsia="標楷體" w:hint="eastAsia"/>
                <w:sz w:val="28"/>
                <w:szCs w:val="28"/>
              </w:rPr>
              <w:t>（元）</w:t>
            </w:r>
          </w:p>
        </w:tc>
        <w:tc>
          <w:tcPr>
            <w:tcW w:w="2520" w:type="dxa"/>
            <w:vAlign w:val="center"/>
          </w:tcPr>
          <w:p w:rsidR="00001672" w:rsidRPr="004E5B65" w:rsidRDefault="00001672" w:rsidP="00942F24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備</w:t>
            </w:r>
            <w:r w:rsidRPr="004E5B65">
              <w:rPr>
                <w:rFonts w:eastAsia="標楷體" w:hint="eastAsia"/>
                <w:sz w:val="28"/>
                <w:szCs w:val="28"/>
              </w:rPr>
              <w:t xml:space="preserve">       </w:t>
            </w:r>
            <w:proofErr w:type="gramStart"/>
            <w:r w:rsidRPr="004E5B65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761DBB" w:rsidTr="00D31EA6">
        <w:trPr>
          <w:trHeight w:val="616"/>
        </w:trPr>
        <w:tc>
          <w:tcPr>
            <w:tcW w:w="900" w:type="dxa"/>
            <w:vAlign w:val="center"/>
          </w:tcPr>
          <w:p w:rsidR="00761DBB" w:rsidRPr="004E5B65" w:rsidRDefault="00761DBB" w:rsidP="00942F24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4E5B65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761DBB" w:rsidRPr="004E5B65" w:rsidRDefault="00761DBB" w:rsidP="00062CF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每月薪資</w:t>
            </w:r>
          </w:p>
        </w:tc>
        <w:tc>
          <w:tcPr>
            <w:tcW w:w="1440" w:type="dxa"/>
            <w:vAlign w:val="center"/>
          </w:tcPr>
          <w:p w:rsidR="00761DBB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26</w:t>
            </w:r>
            <w:r w:rsidR="00F51B06" w:rsidRPr="000D6F0F">
              <w:rPr>
                <w:rFonts w:eastAsia="標楷體" w:hint="eastAsia"/>
                <w:color w:val="FF0000"/>
                <w:sz w:val="28"/>
                <w:szCs w:val="28"/>
              </w:rPr>
              <w:t>,</w:t>
            </w: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376</w:t>
            </w:r>
          </w:p>
        </w:tc>
        <w:tc>
          <w:tcPr>
            <w:tcW w:w="900" w:type="dxa"/>
            <w:vAlign w:val="center"/>
          </w:tcPr>
          <w:p w:rsidR="00761DBB" w:rsidRPr="000D6F0F" w:rsidRDefault="00F51B06" w:rsidP="00F51B06">
            <w:pPr>
              <w:tabs>
                <w:tab w:val="left" w:pos="684"/>
              </w:tabs>
              <w:snapToGrid w:val="0"/>
              <w:spacing w:line="360" w:lineRule="exact"/>
              <w:ind w:firstLineChars="100" w:firstLine="280"/>
              <w:rPr>
                <w:rFonts w:eastAsia="標楷體"/>
                <w:color w:val="FF0000"/>
                <w:sz w:val="28"/>
                <w:szCs w:val="28"/>
              </w:rPr>
            </w:pP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61DBB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26,376</w:t>
            </w:r>
          </w:p>
        </w:tc>
        <w:tc>
          <w:tcPr>
            <w:tcW w:w="2520" w:type="dxa"/>
            <w:vAlign w:val="center"/>
          </w:tcPr>
          <w:p w:rsidR="00D31EA6" w:rsidRPr="000D6F0F" w:rsidRDefault="00D31EA6" w:rsidP="00D31EA6">
            <w:pPr>
              <w:snapToGrid w:val="0"/>
              <w:spacing w:line="24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每人每月最低薪資應不得低於勞保法令規定最低薪資</w:t>
            </w:r>
          </w:p>
        </w:tc>
      </w:tr>
      <w:tr w:rsidR="00761DBB" w:rsidTr="00D31EA6">
        <w:trPr>
          <w:trHeight w:val="602"/>
        </w:trPr>
        <w:tc>
          <w:tcPr>
            <w:tcW w:w="900" w:type="dxa"/>
            <w:vAlign w:val="center"/>
          </w:tcPr>
          <w:p w:rsidR="00761DBB" w:rsidRPr="004E5B65" w:rsidRDefault="00761DBB" w:rsidP="00942F24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2700" w:type="dxa"/>
            <w:gridSpan w:val="2"/>
            <w:vAlign w:val="center"/>
          </w:tcPr>
          <w:p w:rsidR="00761DBB" w:rsidRPr="004E5B65" w:rsidRDefault="00761DBB" w:rsidP="005B1E5A">
            <w:pPr>
              <w:snapToGrid w:val="0"/>
              <w:spacing w:line="28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每月保險費</w:t>
            </w:r>
            <w:proofErr w:type="gramStart"/>
            <w:r w:rsidRPr="00D32E81">
              <w:rPr>
                <w:rFonts w:eastAsia="標楷體" w:hint="eastAsia"/>
              </w:rPr>
              <w:t>（</w:t>
            </w:r>
            <w:proofErr w:type="gramEnd"/>
            <w:r w:rsidRPr="00D32E81">
              <w:rPr>
                <w:rFonts w:eastAsia="標楷體" w:hint="eastAsia"/>
              </w:rPr>
              <w:t>含勞保、健保、職災保險費等</w:t>
            </w:r>
            <w:r>
              <w:rPr>
                <w:rFonts w:eastAsia="標楷體" w:hint="eastAsia"/>
              </w:rPr>
              <w:t>，由雇主負擔</w:t>
            </w:r>
            <w:r w:rsidRPr="00D32E81">
              <w:rPr>
                <w:rFonts w:eastAsia="標楷體" w:hint="eastAsia"/>
              </w:rPr>
              <w:t>)</w:t>
            </w:r>
          </w:p>
        </w:tc>
        <w:tc>
          <w:tcPr>
            <w:tcW w:w="1440" w:type="dxa"/>
            <w:vAlign w:val="center"/>
          </w:tcPr>
          <w:p w:rsidR="00761DBB" w:rsidRPr="000D6F0F" w:rsidRDefault="00761DBB" w:rsidP="00B340D1">
            <w:pPr>
              <w:tabs>
                <w:tab w:val="left" w:pos="1152"/>
              </w:tabs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61DBB" w:rsidRPr="000D6F0F" w:rsidRDefault="00761DBB" w:rsidP="00F51B06">
            <w:pPr>
              <w:tabs>
                <w:tab w:val="left" w:pos="612"/>
              </w:tabs>
              <w:snapToGrid w:val="0"/>
              <w:spacing w:line="360" w:lineRule="exact"/>
              <w:ind w:rightChars="30" w:right="72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1DBB" w:rsidRPr="000D6F0F" w:rsidRDefault="00761DBB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761DBB" w:rsidRPr="000D6F0F" w:rsidRDefault="00761DBB" w:rsidP="00A4282E">
            <w:pPr>
              <w:snapToGrid w:val="0"/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依</w:t>
            </w:r>
            <w:proofErr w:type="gramStart"/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勞</w:t>
            </w:r>
            <w:proofErr w:type="gramEnd"/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健保工資分級表推算</w:t>
            </w:r>
          </w:p>
          <w:p w:rsidR="00A4282E" w:rsidRPr="000D6F0F" w:rsidRDefault="00A4282E" w:rsidP="00A4282E">
            <w:pPr>
              <w:snapToGrid w:val="0"/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勞保：</w:t>
            </w:r>
            <w:r w:rsidR="00D31EA6">
              <w:rPr>
                <w:rFonts w:eastAsia="標楷體" w:hint="eastAsia"/>
                <w:color w:val="FF0000"/>
                <w:sz w:val="20"/>
                <w:szCs w:val="20"/>
              </w:rPr>
              <w:t xml:space="preserve">    </w:t>
            </w: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元</w:t>
            </w:r>
            <w:r w:rsidR="00F42EA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F42EA3">
              <w:rPr>
                <w:rFonts w:eastAsia="標楷體" w:hint="eastAsia"/>
                <w:color w:val="FF0000"/>
                <w:sz w:val="20"/>
                <w:szCs w:val="20"/>
              </w:rPr>
              <w:t>第</w:t>
            </w:r>
            <w:r w:rsidR="00D31EA6">
              <w:rPr>
                <w:rFonts w:eastAsia="標楷體" w:hint="eastAsia"/>
                <w:color w:val="FF0000"/>
                <w:sz w:val="20"/>
                <w:szCs w:val="20"/>
              </w:rPr>
              <w:t xml:space="preserve">  </w:t>
            </w:r>
            <w:r w:rsidR="009C65C3">
              <w:rPr>
                <w:rFonts w:eastAsia="標楷體" w:hint="eastAsia"/>
                <w:color w:val="FF0000"/>
                <w:sz w:val="20"/>
                <w:szCs w:val="20"/>
              </w:rPr>
              <w:t>級</w:t>
            </w:r>
            <w:r w:rsidR="00F42EA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A4282E" w:rsidRPr="000D6F0F" w:rsidRDefault="00EE5F22" w:rsidP="00D31EA6">
            <w:pPr>
              <w:snapToGrid w:val="0"/>
              <w:spacing w:line="28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健保：</w:t>
            </w:r>
            <w:r w:rsidR="00D31EA6">
              <w:rPr>
                <w:rFonts w:eastAsia="標楷體" w:hint="eastAsia"/>
                <w:color w:val="FF0000"/>
                <w:sz w:val="20"/>
                <w:szCs w:val="20"/>
              </w:rPr>
              <w:t xml:space="preserve">    </w:t>
            </w:r>
            <w:r w:rsidR="00A4282E" w:rsidRPr="000D6F0F">
              <w:rPr>
                <w:rFonts w:eastAsia="標楷體" w:hint="eastAsia"/>
                <w:color w:val="FF0000"/>
                <w:sz w:val="20"/>
                <w:szCs w:val="20"/>
              </w:rPr>
              <w:t>元</w:t>
            </w:r>
            <w:r w:rsidR="00563D2E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563D2E">
              <w:rPr>
                <w:rFonts w:eastAsia="標楷體" w:hint="eastAsia"/>
                <w:color w:val="FF0000"/>
                <w:sz w:val="20"/>
                <w:szCs w:val="20"/>
              </w:rPr>
              <w:t>第</w:t>
            </w:r>
            <w:r w:rsidR="00D31EA6">
              <w:rPr>
                <w:rFonts w:eastAsia="標楷體" w:hint="eastAsia"/>
                <w:color w:val="FF0000"/>
                <w:sz w:val="20"/>
                <w:szCs w:val="20"/>
              </w:rPr>
              <w:t xml:space="preserve">  </w:t>
            </w:r>
            <w:r w:rsidR="00563D2E">
              <w:rPr>
                <w:rFonts w:eastAsia="標楷體" w:hint="eastAsia"/>
                <w:color w:val="FF0000"/>
                <w:sz w:val="20"/>
                <w:szCs w:val="20"/>
              </w:rPr>
              <w:t>組級距</w:t>
            </w:r>
            <w:r w:rsidR="00563D2E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</w:tr>
      <w:tr w:rsidR="00EE5F22" w:rsidTr="00D31EA6">
        <w:trPr>
          <w:trHeight w:val="602"/>
        </w:trPr>
        <w:tc>
          <w:tcPr>
            <w:tcW w:w="900" w:type="dxa"/>
            <w:vAlign w:val="center"/>
          </w:tcPr>
          <w:p w:rsidR="00EE5F22" w:rsidRPr="004E5B65" w:rsidRDefault="00EE5F22" w:rsidP="00F12D6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2700" w:type="dxa"/>
            <w:gridSpan w:val="2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每月</w:t>
            </w:r>
            <w:proofErr w:type="gramStart"/>
            <w:r w:rsidRPr="004E5B65">
              <w:rPr>
                <w:rFonts w:eastAsia="標楷體" w:hint="eastAsia"/>
                <w:sz w:val="28"/>
                <w:szCs w:val="28"/>
              </w:rPr>
              <w:t>提撥</w:t>
            </w:r>
            <w:proofErr w:type="gramEnd"/>
            <w:r w:rsidRPr="004E5B65">
              <w:rPr>
                <w:rFonts w:eastAsia="標楷體" w:hint="eastAsia"/>
                <w:sz w:val="28"/>
                <w:szCs w:val="28"/>
              </w:rPr>
              <w:t>退職金</w:t>
            </w:r>
          </w:p>
        </w:tc>
        <w:tc>
          <w:tcPr>
            <w:tcW w:w="1440" w:type="dxa"/>
            <w:vAlign w:val="center"/>
          </w:tcPr>
          <w:p w:rsidR="00326757" w:rsidRPr="000D6F0F" w:rsidRDefault="00326757" w:rsidP="00B340D1">
            <w:pPr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F22" w:rsidRPr="000D6F0F" w:rsidRDefault="00EE5F22" w:rsidP="0081278E">
            <w:pPr>
              <w:tabs>
                <w:tab w:val="left" w:pos="1152"/>
              </w:tabs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0D6F0F">
              <w:rPr>
                <w:rFonts w:eastAsia="標楷體" w:hint="eastAsia"/>
                <w:color w:val="FF0000"/>
                <w:sz w:val="20"/>
                <w:szCs w:val="20"/>
              </w:rPr>
              <w:t>不得低於新修法令之規定</w:t>
            </w:r>
          </w:p>
        </w:tc>
      </w:tr>
      <w:tr w:rsidR="00EE5F22" w:rsidTr="00D31EA6">
        <w:trPr>
          <w:trHeight w:val="373"/>
        </w:trPr>
        <w:tc>
          <w:tcPr>
            <w:tcW w:w="900" w:type="dxa"/>
            <w:vAlign w:val="center"/>
          </w:tcPr>
          <w:p w:rsidR="00EE5F22" w:rsidRPr="004E5B65" w:rsidRDefault="00EE5F22" w:rsidP="00F12D6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2700" w:type="dxa"/>
            <w:gridSpan w:val="2"/>
            <w:vAlign w:val="center"/>
          </w:tcPr>
          <w:p w:rsidR="00EE5F22" w:rsidRPr="00D70D3E" w:rsidRDefault="00EE5F22" w:rsidP="0081278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D70D3E">
              <w:rPr>
                <w:rFonts w:eastAsia="標楷體" w:hint="eastAsia"/>
                <w:sz w:val="28"/>
                <w:szCs w:val="28"/>
              </w:rPr>
              <w:t>廠商利潤及管理費</w:t>
            </w: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EE5F22" w:rsidTr="00D31EA6">
        <w:trPr>
          <w:trHeight w:val="513"/>
        </w:trPr>
        <w:tc>
          <w:tcPr>
            <w:tcW w:w="900" w:type="dxa"/>
            <w:vAlign w:val="center"/>
          </w:tcPr>
          <w:p w:rsidR="00EE5F22" w:rsidRPr="004E5B65" w:rsidRDefault="00EE5F22" w:rsidP="00F12D6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</w:t>
            </w:r>
          </w:p>
        </w:tc>
        <w:tc>
          <w:tcPr>
            <w:tcW w:w="2700" w:type="dxa"/>
            <w:gridSpan w:val="2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小計</w:t>
            </w:r>
          </w:p>
        </w:tc>
        <w:tc>
          <w:tcPr>
            <w:tcW w:w="1440" w:type="dxa"/>
            <w:vAlign w:val="center"/>
          </w:tcPr>
          <w:p w:rsidR="0055796D" w:rsidRPr="000D6F0F" w:rsidRDefault="0055796D" w:rsidP="00E5608D">
            <w:pPr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EE5F22" w:rsidTr="00D31EA6">
        <w:trPr>
          <w:trHeight w:val="601"/>
        </w:trPr>
        <w:tc>
          <w:tcPr>
            <w:tcW w:w="900" w:type="dxa"/>
            <w:vAlign w:val="center"/>
          </w:tcPr>
          <w:p w:rsidR="00EE5F22" w:rsidRPr="004E5B65" w:rsidRDefault="00EE5F22" w:rsidP="00F12D62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</w:p>
        </w:tc>
        <w:tc>
          <w:tcPr>
            <w:tcW w:w="2700" w:type="dxa"/>
            <w:gridSpan w:val="2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營業稅</w:t>
            </w:r>
            <w:r>
              <w:rPr>
                <w:rFonts w:eastAsia="標楷體" w:hint="eastAsia"/>
                <w:sz w:val="28"/>
                <w:szCs w:val="28"/>
              </w:rPr>
              <w:t>(5%)</w:t>
            </w: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15" w:right="36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F22" w:rsidRPr="000D6F0F" w:rsidRDefault="00EE5F22" w:rsidP="0081278E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5F22" w:rsidRPr="000D6F0F" w:rsidRDefault="00EE5F22" w:rsidP="00B340D1">
            <w:pPr>
              <w:tabs>
                <w:tab w:val="left" w:pos="1152"/>
              </w:tabs>
              <w:snapToGrid w:val="0"/>
              <w:spacing w:line="360" w:lineRule="exact"/>
              <w:ind w:rightChars="45" w:right="108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E5F22" w:rsidRPr="004E5B65" w:rsidRDefault="00EE5F22" w:rsidP="0081278E">
            <w:pPr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EE5F22">
        <w:tc>
          <w:tcPr>
            <w:tcW w:w="3600" w:type="dxa"/>
            <w:gridSpan w:val="3"/>
          </w:tcPr>
          <w:p w:rsidR="00EE5F22" w:rsidRPr="004E5B65" w:rsidRDefault="00EE5F22" w:rsidP="00D32E81">
            <w:pPr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單人每月工作費總計</w:t>
            </w:r>
          </w:p>
        </w:tc>
        <w:tc>
          <w:tcPr>
            <w:tcW w:w="3780" w:type="dxa"/>
            <w:gridSpan w:val="3"/>
          </w:tcPr>
          <w:p w:rsidR="00EE5F22" w:rsidRPr="000D6F0F" w:rsidRDefault="00EE5F22" w:rsidP="00823002">
            <w:pPr>
              <w:snapToGrid w:val="0"/>
              <w:spacing w:line="500" w:lineRule="atLeast"/>
              <w:jc w:val="righ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EE5F22" w:rsidRPr="004E5B65" w:rsidRDefault="00EE5F22" w:rsidP="00E66E85">
            <w:pPr>
              <w:snapToGrid w:val="0"/>
              <w:spacing w:line="50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EE5F22" w:rsidTr="00563D2E">
        <w:trPr>
          <w:trHeight w:val="2010"/>
        </w:trPr>
        <w:tc>
          <w:tcPr>
            <w:tcW w:w="1211" w:type="dxa"/>
            <w:gridSpan w:val="2"/>
          </w:tcPr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說</w:t>
            </w:r>
          </w:p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EE5F22" w:rsidRPr="004E5B65" w:rsidRDefault="00EE5F22" w:rsidP="00D32E81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EE5F22" w:rsidRPr="004E5B65" w:rsidRDefault="00EE5F22" w:rsidP="00E66E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明</w:t>
            </w:r>
          </w:p>
        </w:tc>
        <w:tc>
          <w:tcPr>
            <w:tcW w:w="8689" w:type="dxa"/>
            <w:gridSpan w:val="5"/>
          </w:tcPr>
          <w:p w:rsidR="00EE5F22" w:rsidRPr="004E5B65" w:rsidRDefault="00EE5F22" w:rsidP="00761DBB">
            <w:pPr>
              <w:snapToGrid w:val="0"/>
              <w:ind w:left="535" w:hangingChars="191" w:hanging="535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一、雇主應按月為勞工提繳薪資</w:t>
            </w:r>
            <w:r w:rsidRPr="004E5B65">
              <w:rPr>
                <w:rFonts w:eastAsia="標楷體" w:hint="eastAsia"/>
                <w:sz w:val="28"/>
                <w:szCs w:val="28"/>
              </w:rPr>
              <w:t>6%</w:t>
            </w:r>
            <w:r w:rsidRPr="004E5B65">
              <w:rPr>
                <w:rFonts w:eastAsia="標楷體" w:hint="eastAsia"/>
                <w:sz w:val="28"/>
                <w:szCs w:val="28"/>
              </w:rPr>
              <w:t>之退休金於個人帳戶。</w:t>
            </w:r>
          </w:p>
          <w:p w:rsidR="00EE5F22" w:rsidRPr="004E5B65" w:rsidRDefault="00EE5F22" w:rsidP="00761DBB">
            <w:pPr>
              <w:snapToGrid w:val="0"/>
              <w:ind w:left="535" w:hangingChars="191" w:hanging="535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二、廠商應指派一人負責接洽管理工作。</w:t>
            </w:r>
          </w:p>
          <w:p w:rsidR="00EE5F22" w:rsidRPr="000D6F0F" w:rsidRDefault="00EE5F22" w:rsidP="00761DBB">
            <w:pPr>
              <w:snapToGrid w:val="0"/>
              <w:ind w:left="535" w:hangingChars="191" w:hanging="535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</w:t>
            </w:r>
            <w:r w:rsidRPr="000D6F0F">
              <w:rPr>
                <w:rFonts w:eastAsia="標楷體" w:hint="eastAsia"/>
                <w:sz w:val="28"/>
                <w:szCs w:val="28"/>
              </w:rPr>
              <w:t>本職缺自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  <w:r w:rsidR="000D6F0F" w:rsidRPr="008F3829">
              <w:rPr>
                <w:rFonts w:eastAsia="標楷體" w:hint="eastAsia"/>
                <w:color w:val="FF0000"/>
                <w:sz w:val="28"/>
                <w:szCs w:val="28"/>
              </w:rPr>
              <w:t>4</w:t>
            </w:r>
            <w:r w:rsidR="000D6F0F" w:rsidRPr="008F3829"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01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月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01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日起至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10</w:t>
            </w:r>
            <w:r w:rsidR="000D6F0F" w:rsidRPr="008F3829">
              <w:rPr>
                <w:rFonts w:eastAsia="標楷體" w:hint="eastAsia"/>
                <w:color w:val="FF0000"/>
                <w:sz w:val="28"/>
                <w:szCs w:val="28"/>
              </w:rPr>
              <w:t>4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年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12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月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31</w:t>
            </w:r>
            <w:r w:rsidRPr="008F3829">
              <w:rPr>
                <w:rFonts w:eastAsia="標楷體" w:hint="eastAsia"/>
                <w:color w:val="FF0000"/>
                <w:sz w:val="28"/>
                <w:szCs w:val="28"/>
              </w:rPr>
              <w:t>日</w:t>
            </w:r>
            <w:r w:rsidRPr="000D6F0F">
              <w:rPr>
                <w:rFonts w:eastAsia="標楷體" w:hint="eastAsia"/>
                <w:sz w:val="28"/>
                <w:szCs w:val="28"/>
              </w:rPr>
              <w:t>止，共計</w:t>
            </w:r>
            <w:r w:rsidRPr="000D6F0F">
              <w:rPr>
                <w:rFonts w:eastAsia="標楷體" w:hint="eastAsia"/>
                <w:sz w:val="28"/>
                <w:szCs w:val="28"/>
              </w:rPr>
              <w:t>1</w:t>
            </w:r>
            <w:r w:rsidRPr="000D6F0F">
              <w:rPr>
                <w:rFonts w:eastAsia="標楷體" w:hint="eastAsia"/>
                <w:sz w:val="28"/>
                <w:szCs w:val="28"/>
              </w:rPr>
              <w:t>年。</w:t>
            </w:r>
          </w:p>
          <w:p w:rsidR="00EE5F22" w:rsidRPr="004E5B65" w:rsidRDefault="00EE5F22" w:rsidP="00563D2E">
            <w:pPr>
              <w:snapToGrid w:val="0"/>
              <w:ind w:left="577" w:hangingChars="206" w:hanging="577"/>
              <w:rPr>
                <w:rFonts w:eastAsia="標楷體"/>
                <w:sz w:val="28"/>
                <w:szCs w:val="28"/>
              </w:rPr>
            </w:pPr>
            <w:r w:rsidRPr="000D6F0F">
              <w:rPr>
                <w:rFonts w:eastAsia="標楷體" w:hint="eastAsia"/>
                <w:sz w:val="28"/>
                <w:szCs w:val="28"/>
              </w:rPr>
              <w:t>四、勞務需求為</w:t>
            </w:r>
            <w:r w:rsidR="000D6F0F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0D6F0F">
              <w:rPr>
                <w:rFonts w:eastAsia="標楷體" w:hint="eastAsia"/>
                <w:color w:val="FF0000"/>
                <w:sz w:val="28"/>
                <w:szCs w:val="28"/>
              </w:rPr>
              <w:t>人</w:t>
            </w:r>
            <w:r w:rsidRPr="000D6F0F">
              <w:rPr>
                <w:rFonts w:eastAsia="標楷體" w:hint="eastAsia"/>
                <w:sz w:val="28"/>
                <w:szCs w:val="28"/>
              </w:rPr>
              <w:t>之所需費用評估：</w:t>
            </w:r>
            <w:r w:rsidR="00250895">
              <w:rPr>
                <w:rFonts w:eastAsia="標楷體" w:hint="eastAsia"/>
                <w:color w:val="FF0000"/>
                <w:sz w:val="28"/>
                <w:szCs w:val="28"/>
              </w:rPr>
              <w:t xml:space="preserve">      </w:t>
            </w:r>
            <w:r w:rsidRPr="000D6F0F">
              <w:rPr>
                <w:rFonts w:eastAsia="標楷體" w:hint="eastAsia"/>
                <w:sz w:val="28"/>
                <w:szCs w:val="28"/>
              </w:rPr>
              <w:t>元</w:t>
            </w:r>
            <w:r w:rsidR="00563D2E">
              <w:rPr>
                <w:rFonts w:eastAsia="標楷體" w:hint="eastAsia"/>
                <w:sz w:val="28"/>
                <w:szCs w:val="28"/>
              </w:rPr>
              <w:t>/</w:t>
            </w:r>
            <w:r w:rsidR="00563D2E">
              <w:rPr>
                <w:rFonts w:eastAsia="標楷體" w:hint="eastAsia"/>
                <w:sz w:val="28"/>
                <w:szCs w:val="28"/>
              </w:rPr>
              <w:t>月</w:t>
            </w:r>
            <w:r w:rsidRPr="000D6F0F">
              <w:rPr>
                <w:rFonts w:eastAsia="標楷體" w:hint="eastAsia"/>
                <w:sz w:val="28"/>
                <w:szCs w:val="28"/>
              </w:rPr>
              <w:t>×</w:t>
            </w:r>
            <w:r w:rsidRPr="000D6F0F">
              <w:rPr>
                <w:rFonts w:eastAsia="標楷體" w:hint="eastAsia"/>
                <w:sz w:val="28"/>
                <w:szCs w:val="28"/>
              </w:rPr>
              <w:t>12</w:t>
            </w:r>
            <w:r w:rsidRPr="000D6F0F">
              <w:rPr>
                <w:rFonts w:eastAsia="標楷體" w:hint="eastAsia"/>
                <w:sz w:val="28"/>
                <w:szCs w:val="28"/>
              </w:rPr>
              <w:t>月＝</w:t>
            </w:r>
            <w:r w:rsidR="00250895">
              <w:rPr>
                <w:rFonts w:eastAsia="標楷體" w:hint="eastAsia"/>
                <w:color w:val="FF0000"/>
                <w:sz w:val="28"/>
                <w:szCs w:val="28"/>
              </w:rPr>
              <w:t xml:space="preserve">      </w:t>
            </w:r>
            <w:r w:rsidRPr="000D6F0F">
              <w:rPr>
                <w:rFonts w:eastAsia="標楷體" w:hint="eastAsia"/>
                <w:sz w:val="28"/>
                <w:szCs w:val="28"/>
              </w:rPr>
              <w:t>元。</w:t>
            </w:r>
          </w:p>
        </w:tc>
      </w:tr>
      <w:tr w:rsidR="00EE5F22">
        <w:tc>
          <w:tcPr>
            <w:tcW w:w="9900" w:type="dxa"/>
            <w:gridSpan w:val="7"/>
            <w:vAlign w:val="center"/>
          </w:tcPr>
          <w:p w:rsidR="00EE5F22" w:rsidRPr="004E5B65" w:rsidRDefault="00EE5F22" w:rsidP="00EE5F22">
            <w:pPr>
              <w:snapToGrid w:val="0"/>
              <w:spacing w:line="50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4E5B65">
              <w:rPr>
                <w:rFonts w:eastAsia="標楷體" w:hint="eastAsia"/>
                <w:sz w:val="28"/>
                <w:szCs w:val="28"/>
              </w:rPr>
              <w:t>含稅總標價：</w:t>
            </w:r>
            <w:r w:rsidR="00642C46" w:rsidRPr="004E5B65">
              <w:rPr>
                <w:rFonts w:eastAsia="標楷體" w:hint="eastAsia"/>
                <w:sz w:val="28"/>
                <w:szCs w:val="28"/>
              </w:rPr>
              <w:t>新臺幣</w:t>
            </w:r>
            <w:r w:rsidR="00642C4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642C46" w:rsidRPr="004E5B65">
              <w:rPr>
                <w:rFonts w:eastAsia="標楷體" w:hint="eastAsia"/>
                <w:sz w:val="28"/>
                <w:szCs w:val="28"/>
              </w:rPr>
              <w:t>萬</w:t>
            </w:r>
            <w:r w:rsidR="00642C46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642C46" w:rsidRPr="004E5B65">
              <w:rPr>
                <w:rFonts w:eastAsia="標楷體" w:hint="eastAsia"/>
                <w:sz w:val="28"/>
                <w:szCs w:val="28"/>
              </w:rPr>
              <w:t>仟</w:t>
            </w:r>
            <w:r w:rsidR="00642C4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642C46" w:rsidRPr="004E5B65">
              <w:rPr>
                <w:rFonts w:eastAsia="標楷體" w:hint="eastAsia"/>
                <w:sz w:val="28"/>
                <w:szCs w:val="28"/>
              </w:rPr>
              <w:t>佰</w:t>
            </w:r>
            <w:r w:rsidR="00642C4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642C46" w:rsidRPr="004E5B65">
              <w:rPr>
                <w:rFonts w:eastAsia="標楷體" w:hint="eastAsia"/>
                <w:sz w:val="28"/>
                <w:szCs w:val="28"/>
              </w:rPr>
              <w:t>拾</w:t>
            </w:r>
            <w:r w:rsidR="00642C4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642C46" w:rsidRPr="004E5B65">
              <w:rPr>
                <w:rFonts w:eastAsia="標楷體" w:hint="eastAsia"/>
                <w:sz w:val="28"/>
                <w:szCs w:val="28"/>
              </w:rPr>
              <w:t>元整。</w:t>
            </w:r>
          </w:p>
        </w:tc>
      </w:tr>
    </w:tbl>
    <w:p w:rsidR="00AF3E44" w:rsidRDefault="00AF3E44" w:rsidP="00D32E81">
      <w:pPr>
        <w:snapToGrid w:val="0"/>
        <w:rPr>
          <w:rFonts w:eastAsia="標楷體"/>
        </w:rPr>
      </w:pPr>
    </w:p>
    <w:p w:rsidR="00D32E81" w:rsidRPr="00D32E81" w:rsidRDefault="00D32E81" w:rsidP="00D32E81">
      <w:pPr>
        <w:snapToGrid w:val="0"/>
        <w:rPr>
          <w:rFonts w:eastAsia="標楷體"/>
        </w:rPr>
      </w:pPr>
      <w:r>
        <w:rPr>
          <w:rFonts w:eastAsia="標楷體" w:hint="eastAsia"/>
        </w:rPr>
        <w:t>※</w:t>
      </w:r>
      <w:r w:rsidRPr="00D32E81">
        <w:rPr>
          <w:rFonts w:eastAsia="標楷體" w:hint="eastAsia"/>
        </w:rPr>
        <w:t>投標廠商應將本表填寫完整並放入</w:t>
      </w:r>
      <w:proofErr w:type="gramStart"/>
      <w:r w:rsidRPr="00D32E81">
        <w:rPr>
          <w:rFonts w:eastAsia="標楷體" w:hint="eastAsia"/>
        </w:rPr>
        <w:t>標封內</w:t>
      </w:r>
      <w:proofErr w:type="gramEnd"/>
      <w:r w:rsidRPr="00D32E81">
        <w:rPr>
          <w:rFonts w:eastAsia="標楷體" w:hint="eastAsia"/>
        </w:rPr>
        <w:t>。本表一經塗改，其標單即視為無效標單。</w:t>
      </w:r>
    </w:p>
    <w:p w:rsidR="00D32E81" w:rsidRDefault="00D32E81" w:rsidP="00D32E81">
      <w:pPr>
        <w:snapToGrid w:val="0"/>
        <w:ind w:leftChars="-300" w:left="-720" w:firstLineChars="300" w:firstLine="720"/>
        <w:rPr>
          <w:rFonts w:eastAsia="標楷體"/>
        </w:rPr>
      </w:pPr>
      <w:r>
        <w:rPr>
          <w:rFonts w:eastAsia="標楷體" w:hint="eastAsia"/>
        </w:rPr>
        <w:t>※</w:t>
      </w:r>
      <w:r w:rsidRPr="00D32E81">
        <w:rPr>
          <w:rFonts w:eastAsia="標楷體" w:hint="eastAsia"/>
        </w:rPr>
        <w:t>請注意</w:t>
      </w:r>
      <w:r w:rsidRPr="00D32E81">
        <w:rPr>
          <w:rFonts w:eastAsia="標楷體" w:hint="eastAsia"/>
        </w:rPr>
        <w:t>!</w:t>
      </w:r>
      <w:r w:rsidRPr="00D32E81">
        <w:rPr>
          <w:rFonts w:eastAsia="標楷體" w:hint="eastAsia"/>
        </w:rPr>
        <w:t>本案契約派任人員不得低於最低薪資，若單價分析表內廠商報價未達契約規定之</w:t>
      </w:r>
    </w:p>
    <w:p w:rsidR="00D32E81" w:rsidRPr="00D32E81" w:rsidRDefault="000E6079" w:rsidP="00D32E81">
      <w:pPr>
        <w:snapToGrid w:val="0"/>
        <w:ind w:leftChars="100" w:left="240"/>
        <w:rPr>
          <w:rFonts w:eastAsia="標楷體"/>
        </w:rPr>
      </w:pPr>
      <w:r>
        <w:rPr>
          <w:rFonts w:eastAsia="標楷體" w:hint="eastAsia"/>
        </w:rPr>
        <w:t>最低薪資，且未估算填載本表項次第一至</w:t>
      </w:r>
      <w:r w:rsidR="00BB5F2C">
        <w:rPr>
          <w:rFonts w:eastAsia="標楷體" w:hint="eastAsia"/>
        </w:rPr>
        <w:t>六</w:t>
      </w:r>
      <w:r w:rsidR="00D32E81" w:rsidRPr="00D32E81">
        <w:rPr>
          <w:rFonts w:eastAsia="標楷體" w:hint="eastAsia"/>
        </w:rPr>
        <w:t>項</w:t>
      </w:r>
      <w:r>
        <w:rPr>
          <w:rFonts w:eastAsia="標楷體" w:hint="eastAsia"/>
        </w:rPr>
        <w:t>任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項次者，</w:t>
      </w:r>
      <w:r w:rsidR="00D32E81" w:rsidRPr="00D32E81">
        <w:rPr>
          <w:rFonts w:eastAsia="標楷體" w:hint="eastAsia"/>
        </w:rPr>
        <w:t>其標單即視為無效標單。</w:t>
      </w:r>
    </w:p>
    <w:p w:rsidR="00D32E81" w:rsidRPr="00D32E81" w:rsidRDefault="00D32E81" w:rsidP="00D32E81">
      <w:pPr>
        <w:rPr>
          <w:rFonts w:eastAsia="標楷體"/>
        </w:rPr>
      </w:pPr>
      <w:r>
        <w:rPr>
          <w:rFonts w:eastAsia="標楷體" w:hint="eastAsia"/>
        </w:rPr>
        <w:t>※每月請款應依實際派遣人員計數。</w:t>
      </w:r>
    </w:p>
    <w:p w:rsidR="00A72604" w:rsidRDefault="00A72604" w:rsidP="00890806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投標廠商章及負責人章：</w:t>
      </w:r>
    </w:p>
    <w:p w:rsidR="00AF3E44" w:rsidRDefault="00AF3E44" w:rsidP="00890806">
      <w:pPr>
        <w:rPr>
          <w:rFonts w:eastAsia="標楷體"/>
          <w:sz w:val="32"/>
          <w:szCs w:val="32"/>
        </w:rPr>
      </w:pPr>
    </w:p>
    <w:p w:rsidR="00D32E81" w:rsidRDefault="00D32E81" w:rsidP="00D32E81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32"/>
          <w:szCs w:val="32"/>
        </w:rPr>
        <w:t>中華民國</w:t>
      </w:r>
      <w:r w:rsidR="00DA4652"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年</w:t>
      </w:r>
      <w:r w:rsidR="00DA4652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月</w:t>
      </w:r>
      <w:r w:rsidR="00761DBB">
        <w:rPr>
          <w:rFonts w:eastAsia="標楷體" w:hint="eastAsia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>日</w:t>
      </w:r>
    </w:p>
    <w:sectPr w:rsidR="00D32E81" w:rsidSect="00942F24">
      <w:pgSz w:w="11906" w:h="16838" w:code="9"/>
      <w:pgMar w:top="851" w:right="1247" w:bottom="737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FE0" w:rsidRDefault="00CB2FE0" w:rsidP="004E5B65">
      <w:r>
        <w:separator/>
      </w:r>
    </w:p>
  </w:endnote>
  <w:endnote w:type="continuationSeparator" w:id="0">
    <w:p w:rsidR="00CB2FE0" w:rsidRDefault="00CB2FE0" w:rsidP="004E5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FE0" w:rsidRDefault="00CB2FE0" w:rsidP="004E5B65">
      <w:r>
        <w:separator/>
      </w:r>
    </w:p>
  </w:footnote>
  <w:footnote w:type="continuationSeparator" w:id="0">
    <w:p w:rsidR="00CB2FE0" w:rsidRDefault="00CB2FE0" w:rsidP="004E5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B67"/>
    <w:multiLevelType w:val="hybridMultilevel"/>
    <w:tmpl w:val="76A03E56"/>
    <w:lvl w:ilvl="0" w:tplc="F10AD0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576BDE"/>
    <w:multiLevelType w:val="hybridMultilevel"/>
    <w:tmpl w:val="8F4E28D4"/>
    <w:lvl w:ilvl="0" w:tplc="B564303A">
      <w:start w:val="1"/>
      <w:numFmt w:val="taiwaneseCountingThousand"/>
      <w:lvlText w:val="（%1）"/>
      <w:lvlJc w:val="left"/>
      <w:pPr>
        <w:tabs>
          <w:tab w:val="num" w:pos="1077"/>
        </w:tabs>
        <w:ind w:left="1077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7"/>
        </w:tabs>
        <w:ind w:left="16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98"/>
    <w:rsid w:val="00001672"/>
    <w:rsid w:val="00003F6D"/>
    <w:rsid w:val="000076F5"/>
    <w:rsid w:val="00062CFE"/>
    <w:rsid w:val="00083FBD"/>
    <w:rsid w:val="00093BD4"/>
    <w:rsid w:val="000A76BF"/>
    <w:rsid w:val="000B2500"/>
    <w:rsid w:val="000C0794"/>
    <w:rsid w:val="000C1D0E"/>
    <w:rsid w:val="000C3801"/>
    <w:rsid w:val="000D6F0F"/>
    <w:rsid w:val="000E6079"/>
    <w:rsid w:val="00120740"/>
    <w:rsid w:val="001E07BC"/>
    <w:rsid w:val="001E112F"/>
    <w:rsid w:val="0022066B"/>
    <w:rsid w:val="0023785D"/>
    <w:rsid w:val="00250895"/>
    <w:rsid w:val="00276D46"/>
    <w:rsid w:val="00283F8C"/>
    <w:rsid w:val="002C1548"/>
    <w:rsid w:val="002D0A33"/>
    <w:rsid w:val="002D282A"/>
    <w:rsid w:val="002F580C"/>
    <w:rsid w:val="00313D82"/>
    <w:rsid w:val="00320349"/>
    <w:rsid w:val="00326757"/>
    <w:rsid w:val="00362D8E"/>
    <w:rsid w:val="00367BA3"/>
    <w:rsid w:val="003A1CBA"/>
    <w:rsid w:val="003C7FE4"/>
    <w:rsid w:val="003E42F2"/>
    <w:rsid w:val="00447760"/>
    <w:rsid w:val="00453192"/>
    <w:rsid w:val="00461B89"/>
    <w:rsid w:val="00484273"/>
    <w:rsid w:val="004B1A3A"/>
    <w:rsid w:val="004B4685"/>
    <w:rsid w:val="004C21AD"/>
    <w:rsid w:val="004E5B65"/>
    <w:rsid w:val="004F4038"/>
    <w:rsid w:val="00545D03"/>
    <w:rsid w:val="0055796D"/>
    <w:rsid w:val="00563D2E"/>
    <w:rsid w:val="00594680"/>
    <w:rsid w:val="00597E8A"/>
    <w:rsid w:val="005B1E5A"/>
    <w:rsid w:val="005D2229"/>
    <w:rsid w:val="00604168"/>
    <w:rsid w:val="006163E0"/>
    <w:rsid w:val="006243E9"/>
    <w:rsid w:val="006375A9"/>
    <w:rsid w:val="00642C46"/>
    <w:rsid w:val="00672ECC"/>
    <w:rsid w:val="00683AD7"/>
    <w:rsid w:val="006B11C6"/>
    <w:rsid w:val="006D1EF2"/>
    <w:rsid w:val="006D7925"/>
    <w:rsid w:val="006E0E8A"/>
    <w:rsid w:val="006E0EDB"/>
    <w:rsid w:val="007013DC"/>
    <w:rsid w:val="00761DBB"/>
    <w:rsid w:val="00775D2C"/>
    <w:rsid w:val="0079446F"/>
    <w:rsid w:val="007B2CEF"/>
    <w:rsid w:val="007B60F1"/>
    <w:rsid w:val="007D2858"/>
    <w:rsid w:val="007D3766"/>
    <w:rsid w:val="007D503E"/>
    <w:rsid w:val="0081278E"/>
    <w:rsid w:val="00823002"/>
    <w:rsid w:val="008373FF"/>
    <w:rsid w:val="00881DC8"/>
    <w:rsid w:val="00884CFF"/>
    <w:rsid w:val="00890806"/>
    <w:rsid w:val="008A261B"/>
    <w:rsid w:val="008C7928"/>
    <w:rsid w:val="008E17CE"/>
    <w:rsid w:val="008F3829"/>
    <w:rsid w:val="009044D3"/>
    <w:rsid w:val="0090733A"/>
    <w:rsid w:val="00930AB4"/>
    <w:rsid w:val="00936250"/>
    <w:rsid w:val="00942F24"/>
    <w:rsid w:val="009568D4"/>
    <w:rsid w:val="0097717A"/>
    <w:rsid w:val="0098326E"/>
    <w:rsid w:val="009B4498"/>
    <w:rsid w:val="009C65C3"/>
    <w:rsid w:val="009D0CDC"/>
    <w:rsid w:val="009E5144"/>
    <w:rsid w:val="009F2AA5"/>
    <w:rsid w:val="009F563D"/>
    <w:rsid w:val="00A10480"/>
    <w:rsid w:val="00A16843"/>
    <w:rsid w:val="00A41204"/>
    <w:rsid w:val="00A4282E"/>
    <w:rsid w:val="00A635B4"/>
    <w:rsid w:val="00A72604"/>
    <w:rsid w:val="00AC67B2"/>
    <w:rsid w:val="00AF3E44"/>
    <w:rsid w:val="00B01C75"/>
    <w:rsid w:val="00B027FC"/>
    <w:rsid w:val="00B03E65"/>
    <w:rsid w:val="00B07FAB"/>
    <w:rsid w:val="00B340D1"/>
    <w:rsid w:val="00B82DCA"/>
    <w:rsid w:val="00BB5F2C"/>
    <w:rsid w:val="00BF1B6A"/>
    <w:rsid w:val="00C03217"/>
    <w:rsid w:val="00C514F3"/>
    <w:rsid w:val="00C53B65"/>
    <w:rsid w:val="00C63E23"/>
    <w:rsid w:val="00C86A30"/>
    <w:rsid w:val="00CB2FE0"/>
    <w:rsid w:val="00CD3370"/>
    <w:rsid w:val="00CF3C19"/>
    <w:rsid w:val="00D20C2B"/>
    <w:rsid w:val="00D22369"/>
    <w:rsid w:val="00D31EA6"/>
    <w:rsid w:val="00D32E81"/>
    <w:rsid w:val="00DA41F2"/>
    <w:rsid w:val="00DA4652"/>
    <w:rsid w:val="00DA7433"/>
    <w:rsid w:val="00DC64FF"/>
    <w:rsid w:val="00E350F6"/>
    <w:rsid w:val="00E5461E"/>
    <w:rsid w:val="00E5608D"/>
    <w:rsid w:val="00E57906"/>
    <w:rsid w:val="00E66E85"/>
    <w:rsid w:val="00EB2E08"/>
    <w:rsid w:val="00ED6344"/>
    <w:rsid w:val="00EE5F22"/>
    <w:rsid w:val="00EF0C89"/>
    <w:rsid w:val="00F121B9"/>
    <w:rsid w:val="00F12D62"/>
    <w:rsid w:val="00F34C06"/>
    <w:rsid w:val="00F42EA3"/>
    <w:rsid w:val="00F51B06"/>
    <w:rsid w:val="00F54CB4"/>
    <w:rsid w:val="00F73C9C"/>
    <w:rsid w:val="00F865ED"/>
    <w:rsid w:val="00FA626B"/>
    <w:rsid w:val="00FE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D2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E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E5B65"/>
    <w:rPr>
      <w:kern w:val="2"/>
    </w:rPr>
  </w:style>
  <w:style w:type="paragraph" w:styleId="a6">
    <w:name w:val="footer"/>
    <w:basedOn w:val="a"/>
    <w:link w:val="a7"/>
    <w:rsid w:val="004E5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E5B6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</Words>
  <Characters>594</Characters>
  <Application>Microsoft Office Word</Application>
  <DocSecurity>0</DocSecurity>
  <Lines>4</Lines>
  <Paragraphs>1</Paragraphs>
  <ScaleCrop>false</ScaleCrop>
  <Company>b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被害人保護協會臺灣桃園分會</dc:title>
  <dc:creator>王聖裕</dc:creator>
  <cp:lastModifiedBy>aftercare</cp:lastModifiedBy>
  <cp:revision>25</cp:revision>
  <cp:lastPrinted>2011-06-28T08:57:00Z</cp:lastPrinted>
  <dcterms:created xsi:type="dcterms:W3CDTF">2013-12-06T01:46:00Z</dcterms:created>
  <dcterms:modified xsi:type="dcterms:W3CDTF">2014-11-27T08:58:00Z</dcterms:modified>
</cp:coreProperties>
</file>